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年假期实验室安全检查结果汇总表</w:t>
      </w:r>
    </w:p>
    <w:p>
      <w:pPr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tbl>
      <w:tblPr>
        <w:tblStyle w:val="2"/>
        <w:tblpPr w:leftFromText="180" w:rightFromText="180" w:vertAnchor="text" w:horzAnchor="page" w:tblpX="1298" w:tblpY="291"/>
        <w:tblOverlap w:val="never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810"/>
        <w:gridCol w:w="889"/>
        <w:gridCol w:w="931"/>
        <w:gridCol w:w="834"/>
        <w:gridCol w:w="787"/>
        <w:gridCol w:w="1559"/>
        <w:gridCol w:w="1985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楼宇及房号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实验室</w:t>
            </w: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检查日期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eastAsia="仿宋_GB2312" w:asciiTheme="majorHAnsi"/>
                <w:b/>
                <w:bCs/>
                <w:sz w:val="28"/>
                <w:szCs w:val="28"/>
              </w:rPr>
              <w:t>责任人及联系电话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 w:asciiTheme="majorHAns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  <w:lang w:val="en-US" w:eastAsia="zh-CN"/>
              </w:rPr>
              <w:t>对照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《高等学校实验室安全检查项目表（202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年）》</w:t>
            </w:r>
            <w:r>
              <w:rPr>
                <w:rFonts w:hint="eastAsia" w:eastAsia="仿宋_GB2312" w:asciiTheme="majorHAnsi"/>
                <w:b/>
                <w:bCs/>
                <w:sz w:val="28"/>
                <w:szCs w:val="28"/>
                <w:lang w:val="en-US" w:eastAsia="zh-CN"/>
              </w:rPr>
              <w:t>检查情况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  <w:lang w:val="en-US" w:eastAsia="zh-CN"/>
              </w:rPr>
              <w:t>整改情况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asciiTheme="majorHAnsi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asciiTheme="majorHAnsi"/>
                <w:sz w:val="28"/>
                <w:szCs w:val="28"/>
              </w:rPr>
            </w:pPr>
          </w:p>
        </w:tc>
      </w:tr>
    </w:tbl>
    <w:p>
      <w:pPr>
        <w:rPr>
          <w:rFonts w:eastAsia="仿宋_GB2312" w:asciiTheme="majorHAnsi"/>
          <w:sz w:val="28"/>
          <w:szCs w:val="28"/>
        </w:rPr>
      </w:pPr>
    </w:p>
    <w:p>
      <w:pPr>
        <w:rPr>
          <w:rFonts w:eastAsia="仿宋_GB2312" w:asciiTheme="majorHAnsi"/>
          <w:sz w:val="28"/>
          <w:szCs w:val="28"/>
        </w:rPr>
      </w:pPr>
    </w:p>
    <w:p>
      <w:pPr>
        <w:rPr>
          <w:rFonts w:eastAsia="仿宋_GB2312" w:asciiTheme="majorHAnsi"/>
          <w:sz w:val="28"/>
          <w:szCs w:val="28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mOThlNTkxNjFmODdjNmVhODY5MTkyM2M4MmFkMGQifQ=="/>
  </w:docVars>
  <w:rsids>
    <w:rsidRoot w:val="00AB7CCD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B7CCD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8190C"/>
    <w:rsid w:val="00B82696"/>
    <w:rsid w:val="00BB0B41"/>
    <w:rsid w:val="00BB4FD4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3280"/>
    <w:rsid w:val="00E44F37"/>
    <w:rsid w:val="00E50792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16484C14"/>
    <w:rsid w:val="59A62402"/>
    <w:rsid w:val="767B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107</Characters>
  <Lines>1</Lines>
  <Paragraphs>1</Paragraphs>
  <TotalTime>1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2022-06-20T08:16:00Z</dcterms:created>
  <dc:creator>Andywu</dc:creator>
  <cp:lastModifiedBy>William</cp:lastModifiedBy>
  <dcterms:modified xsi:type="dcterms:W3CDTF">2023-06-19T02:08:05Z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BD5308A87F594483BC9FF7AFE68C5901_12</vt:lpwstr>
  </property>
</Properties>
</file>